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0F654B" w:rsidP="000F6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54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B64E7E"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4E7E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B64E7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3027">
        <w:rPr>
          <w:rFonts w:ascii="Times New Roman" w:hAnsi="Times New Roman" w:cs="Times New Roman"/>
          <w:sz w:val="28"/>
          <w:szCs w:val="28"/>
        </w:rPr>
        <w:t>пятидесятое</w:t>
      </w:r>
      <w:proofErr w:type="gramEnd"/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22108A" w:rsidP="001C6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7D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B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B1585" w:rsidRDefault="001139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</w:tbl>
    <w:p w:rsidR="004B0A13" w:rsidRPr="00B64E7E" w:rsidRDefault="0022108A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proofErr w:type="gramStart"/>
      <w:r w:rsidR="00B64E7E" w:rsidRPr="00B64E7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proofErr w:type="gramEnd"/>
      <w:r w:rsidR="00B64E7E" w:rsidRPr="00B64E7E">
        <w:rPr>
          <w:rFonts w:ascii="Times New Roman" w:hAnsi="Times New Roman" w:cs="Times New Roman"/>
          <w:sz w:val="20"/>
          <w:szCs w:val="20"/>
        </w:rPr>
        <w:t>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ального округа от 2</w:t>
      </w:r>
      <w:r w:rsidR="001C6BA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6BA9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C6BA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C6BA9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:rsidR="001C6BA9" w:rsidRPr="001C6BA9" w:rsidRDefault="00BA6E6F" w:rsidP="001C6BA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C6BA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C6BA9" w:rsidRPr="001C6BA9">
        <w:rPr>
          <w:rFonts w:ascii="Times New Roman" w:hAnsi="Times New Roman" w:cs="Times New Roman"/>
          <w:b/>
          <w:sz w:val="28"/>
        </w:rPr>
        <w:t>О молодежном парламенте Чебулинского муниципального округа</w:t>
      </w:r>
    </w:p>
    <w:p w:rsidR="00B64E7E" w:rsidRPr="001C6BA9" w:rsidRDefault="001C6BA9" w:rsidP="00597596">
      <w:pPr>
        <w:ind w:right="326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1C6BA9">
        <w:rPr>
          <w:rFonts w:ascii="Times New Roman" w:hAnsi="Times New Roman" w:cs="Times New Roman"/>
          <w:b/>
          <w:sz w:val="28"/>
        </w:rPr>
        <w:t>Совете народных депутатов Чебулинского муниципального округа</w:t>
      </w:r>
      <w:r w:rsidR="00B64E7E" w:rsidRPr="001C6B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04" w:rsidRDefault="001C6BA9" w:rsidP="00181604">
      <w:pPr>
        <w:tabs>
          <w:tab w:val="left" w:pos="720"/>
        </w:tabs>
        <w:ind w:right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BA9">
        <w:rPr>
          <w:rFonts w:ascii="Times New Roman" w:hAnsi="Times New Roman" w:cs="Times New Roman"/>
          <w:sz w:val="28"/>
          <w:szCs w:val="28"/>
        </w:rPr>
        <w:t>Руководствуясь распоряжением Правительства  Российской  Федерации от  18.12.2006  N 1760-р   "О стратегии   государственной   молодежной политики в  Российской  Федерации",  Законом  Кемеровской  области  от 30.11.2000 N 98-ОЗ "Об общих принципах  осуществления  государственной молодежной политики в Кемеровской области", Уставом муниципального образования Чебулинский муниципальный округ Кемеровской области-Кузбасса, в целях формирования системной молодежной политики, Совет народных депутатов Чебулинского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E7E" w:rsidRPr="001C6BA9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A6E6F" w:rsidRPr="008D624B" w:rsidRDefault="00BA6E6F" w:rsidP="008D624B">
      <w:pPr>
        <w:pStyle w:val="a6"/>
        <w:numPr>
          <w:ilvl w:val="0"/>
          <w:numId w:val="7"/>
        </w:numPr>
        <w:tabs>
          <w:tab w:val="left" w:pos="426"/>
        </w:tabs>
        <w:ind w:left="0" w:right="424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D624B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</w:t>
      </w:r>
      <w:r w:rsidR="00181604" w:rsidRPr="008D624B"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Чебулинского </w:t>
      </w:r>
      <w:r w:rsidRPr="008D624B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C6BA9" w:rsidRPr="008D624B">
        <w:rPr>
          <w:rFonts w:ascii="Times New Roman" w:hAnsi="Times New Roman" w:cs="Times New Roman"/>
          <w:bCs/>
          <w:sz w:val="28"/>
          <w:szCs w:val="28"/>
        </w:rPr>
        <w:t xml:space="preserve"> от 28.01.2020 № 40 «</w:t>
      </w:r>
      <w:r w:rsidR="001C6BA9" w:rsidRPr="008D624B">
        <w:rPr>
          <w:rFonts w:ascii="Times New Roman" w:hAnsi="Times New Roman" w:cs="Times New Roman"/>
          <w:sz w:val="28"/>
        </w:rPr>
        <w:t>О молодежном парламенте Чебулинского муниципального округа</w:t>
      </w:r>
      <w:r w:rsidR="001C6BA9" w:rsidRPr="008D624B">
        <w:rPr>
          <w:rFonts w:ascii="Times New Roman" w:hAnsi="Times New Roman" w:cs="Times New Roman"/>
          <w:sz w:val="28"/>
          <w:szCs w:val="28"/>
        </w:rPr>
        <w:t xml:space="preserve"> </w:t>
      </w:r>
      <w:r w:rsidR="001C6BA9" w:rsidRPr="008D624B">
        <w:rPr>
          <w:rFonts w:ascii="Times New Roman" w:hAnsi="Times New Roman" w:cs="Times New Roman"/>
          <w:sz w:val="28"/>
        </w:rPr>
        <w:t>при Совете народных депутатов Чебулинского муниципального округа</w:t>
      </w:r>
      <w:r w:rsidR="001C6BA9" w:rsidRPr="008D624B">
        <w:rPr>
          <w:rFonts w:ascii="Times New Roman" w:hAnsi="Times New Roman" w:cs="Times New Roman"/>
          <w:bCs/>
          <w:sz w:val="28"/>
          <w:szCs w:val="28"/>
        </w:rPr>
        <w:t>»</w:t>
      </w:r>
      <w:r w:rsidRPr="008D624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81604" w:rsidRPr="00181604" w:rsidRDefault="00181604" w:rsidP="00181604">
      <w:pPr>
        <w:ind w:right="4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Pr="0018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 решение Совета народных депутатов Чебулинского муниципального округа от 27.01.2022 № 232 «</w:t>
      </w:r>
      <w:r w:rsidRPr="00181604">
        <w:rPr>
          <w:rFonts w:ascii="Times New Roman" w:hAnsi="Times New Roman" w:cs="Times New Roman"/>
          <w:sz w:val="28"/>
          <w:szCs w:val="28"/>
        </w:rPr>
        <w:t>О внесение изменений в решение Совета народных депутатов Чебулинского муниципального округа от 28.01.2020 № 40 «</w:t>
      </w:r>
      <w:r>
        <w:rPr>
          <w:rFonts w:ascii="Times New Roman" w:hAnsi="Times New Roman" w:cs="Times New Roman"/>
          <w:sz w:val="28"/>
        </w:rPr>
        <w:t xml:space="preserve">О молодежном </w:t>
      </w:r>
      <w:r w:rsidRPr="00181604">
        <w:rPr>
          <w:rFonts w:ascii="Times New Roman" w:hAnsi="Times New Roman" w:cs="Times New Roman"/>
          <w:sz w:val="28"/>
        </w:rPr>
        <w:t>парламенте Чебулинского муниципального округа</w:t>
      </w:r>
      <w:r>
        <w:rPr>
          <w:rFonts w:ascii="Times New Roman" w:hAnsi="Times New Roman" w:cs="Times New Roman"/>
          <w:sz w:val="28"/>
        </w:rPr>
        <w:t xml:space="preserve"> при </w:t>
      </w:r>
      <w:r w:rsidRPr="00181604">
        <w:rPr>
          <w:rFonts w:ascii="Times New Roman" w:hAnsi="Times New Roman" w:cs="Times New Roman"/>
          <w:sz w:val="28"/>
        </w:rPr>
        <w:t>Совете народных депутатов Чебулинского муниципального округа»</w:t>
      </w:r>
    </w:p>
    <w:p w:rsidR="00181604" w:rsidRDefault="00181604" w:rsidP="00181604">
      <w:pPr>
        <w:tabs>
          <w:tab w:val="left" w:pos="720"/>
        </w:tabs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181604" w:rsidRPr="00242F75" w:rsidRDefault="00181604" w:rsidP="00242F75">
      <w:pPr>
        <w:pStyle w:val="a6"/>
        <w:numPr>
          <w:ilvl w:val="1"/>
          <w:numId w:val="5"/>
        </w:numPr>
        <w:shd w:val="clear" w:color="auto" w:fill="FFFFFF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42F75">
        <w:rPr>
          <w:rFonts w:ascii="Times New Roman" w:hAnsi="Times New Roman" w:cs="Times New Roman"/>
          <w:sz w:val="28"/>
          <w:szCs w:val="28"/>
        </w:rPr>
        <w:t>В пункте 3.1</w:t>
      </w:r>
      <w:proofErr w:type="gramStart"/>
      <w:r w:rsidR="00CA7200">
        <w:rPr>
          <w:rFonts w:ascii="Times New Roman" w:hAnsi="Times New Roman" w:cs="Times New Roman"/>
          <w:sz w:val="28"/>
          <w:szCs w:val="28"/>
        </w:rPr>
        <w:t>.</w:t>
      </w:r>
      <w:r w:rsidR="00CA7200" w:rsidRPr="00242F75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 w:rsidRPr="00242F75">
        <w:rPr>
          <w:rFonts w:ascii="Times New Roman" w:hAnsi="Times New Roman" w:cs="Times New Roman"/>
          <w:sz w:val="28"/>
          <w:szCs w:val="28"/>
        </w:rPr>
        <w:t xml:space="preserve"> 3 Положения </w:t>
      </w:r>
      <w:r w:rsidRPr="00242F75">
        <w:rPr>
          <w:rFonts w:ascii="Times New Roman" w:hAnsi="Times New Roman" w:cs="Times New Roman"/>
          <w:color w:val="000000"/>
          <w:sz w:val="28"/>
          <w:szCs w:val="28"/>
        </w:rPr>
        <w:t xml:space="preserve">о молодёжном парламенте Чебулинского муниципального округа  «Количественный состав Молодёжного парламента </w:t>
      </w:r>
      <w:r w:rsidRPr="00242F75">
        <w:rPr>
          <w:rFonts w:ascii="Times New Roman" w:hAnsi="Times New Roman" w:cs="Times New Roman"/>
          <w:sz w:val="28"/>
          <w:szCs w:val="28"/>
        </w:rPr>
        <w:t>– 15 человек</w:t>
      </w:r>
      <w:r w:rsidRPr="00242F7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D624B">
        <w:rPr>
          <w:rFonts w:ascii="Times New Roman" w:hAnsi="Times New Roman" w:cs="Times New Roman"/>
          <w:sz w:val="28"/>
          <w:szCs w:val="28"/>
        </w:rPr>
        <w:t>оставить без изменений</w:t>
      </w:r>
    </w:p>
    <w:p w:rsidR="009F2877" w:rsidRPr="009F2877" w:rsidRDefault="00CA7200" w:rsidP="009F287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42F75" w:rsidRPr="009F2877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242F75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42F75">
        <w:rPr>
          <w:rFonts w:ascii="Times New Roman" w:hAnsi="Times New Roman" w:cs="Times New Roman"/>
          <w:sz w:val="28"/>
          <w:szCs w:val="28"/>
        </w:rPr>
        <w:t>. части</w:t>
      </w:r>
      <w:proofErr w:type="gramEnd"/>
      <w:r w:rsidRPr="00242F75">
        <w:rPr>
          <w:rFonts w:ascii="Times New Roman" w:hAnsi="Times New Roman" w:cs="Times New Roman"/>
          <w:sz w:val="28"/>
          <w:szCs w:val="28"/>
        </w:rPr>
        <w:t xml:space="preserve"> 3 Положения </w:t>
      </w:r>
      <w:r w:rsidRPr="00242F75">
        <w:rPr>
          <w:rFonts w:ascii="Times New Roman" w:hAnsi="Times New Roman" w:cs="Times New Roman"/>
          <w:color w:val="000000"/>
          <w:sz w:val="28"/>
          <w:szCs w:val="28"/>
        </w:rPr>
        <w:t xml:space="preserve">о молодёжном парламенте Чебулинского муниципального округа  </w:t>
      </w:r>
      <w:r w:rsidR="009E28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2F75" w:rsidRPr="009F2877">
        <w:rPr>
          <w:rFonts w:ascii="Times New Roman" w:hAnsi="Times New Roman" w:cs="Times New Roman"/>
          <w:color w:val="000000"/>
          <w:sz w:val="28"/>
          <w:szCs w:val="28"/>
        </w:rPr>
        <w:t>В состав Молодёжного парламента могут входить граждане Российской Федерации от 18 до 35 лет включительно</w:t>
      </w:r>
      <w:r w:rsidR="00242F75" w:rsidRPr="009F2877">
        <w:rPr>
          <w:rFonts w:ascii="Times New Roman" w:hAnsi="Times New Roman" w:cs="Times New Roman"/>
          <w:sz w:val="28"/>
          <w:szCs w:val="28"/>
        </w:rPr>
        <w:t xml:space="preserve">, зарегистрированные и постоянно проживающие на территории </w:t>
      </w:r>
      <w:r w:rsidR="00242F75" w:rsidRPr="009F2877">
        <w:rPr>
          <w:rFonts w:ascii="Times New Roman" w:hAnsi="Times New Roman" w:cs="Times New Roman"/>
          <w:color w:val="000000"/>
          <w:sz w:val="28"/>
          <w:szCs w:val="28"/>
        </w:rPr>
        <w:t>Чебулинского муниципального округа</w:t>
      </w:r>
      <w:r w:rsidR="00242F75" w:rsidRPr="009F28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242F75" w:rsidRPr="009F2877">
        <w:rPr>
          <w:rFonts w:ascii="Times New Roman" w:hAnsi="Times New Roman" w:cs="Times New Roman"/>
          <w:color w:val="000000"/>
          <w:sz w:val="28"/>
          <w:szCs w:val="28"/>
        </w:rPr>
        <w:t>являющиеся представителями</w:t>
      </w:r>
      <w:r w:rsidR="009E28E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2877" w:rsidRPr="009F2877">
        <w:rPr>
          <w:sz w:val="28"/>
          <w:szCs w:val="28"/>
        </w:rPr>
        <w:t xml:space="preserve"> </w:t>
      </w:r>
      <w:r w:rsidR="009F2877" w:rsidRPr="009F2877">
        <w:rPr>
          <w:rFonts w:ascii="Times New Roman" w:hAnsi="Times New Roman" w:cs="Times New Roman"/>
          <w:sz w:val="28"/>
          <w:szCs w:val="28"/>
        </w:rPr>
        <w:t>заменить и изложить в следующей редакции:</w:t>
      </w:r>
    </w:p>
    <w:p w:rsidR="009F2877" w:rsidRDefault="009F2877" w:rsidP="009F287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877">
        <w:rPr>
          <w:rFonts w:ascii="Times New Roman" w:hAnsi="Times New Roman" w:cs="Times New Roman"/>
          <w:sz w:val="28"/>
          <w:szCs w:val="28"/>
        </w:rPr>
        <w:t>3.</w:t>
      </w:r>
      <w:r w:rsidR="009E28E2">
        <w:rPr>
          <w:rFonts w:ascii="Times New Roman" w:hAnsi="Times New Roman" w:cs="Times New Roman"/>
          <w:sz w:val="28"/>
          <w:szCs w:val="28"/>
        </w:rPr>
        <w:t>2</w:t>
      </w:r>
      <w:r w:rsidRPr="009F2877">
        <w:rPr>
          <w:rFonts w:ascii="Times New Roman" w:hAnsi="Times New Roman" w:cs="Times New Roman"/>
          <w:sz w:val="28"/>
          <w:szCs w:val="28"/>
        </w:rPr>
        <w:t xml:space="preserve">. </w:t>
      </w:r>
      <w:r w:rsidR="009E28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8E2" w:rsidRPr="009F2877">
        <w:rPr>
          <w:rFonts w:ascii="Times New Roman" w:hAnsi="Times New Roman" w:cs="Times New Roman"/>
          <w:color w:val="000000"/>
          <w:sz w:val="28"/>
          <w:szCs w:val="28"/>
        </w:rPr>
        <w:t>В состав Молодёжного парламента могут входить граждане Российской Федерации от 1</w:t>
      </w:r>
      <w:r w:rsidR="009E28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28E2" w:rsidRPr="009F2877">
        <w:rPr>
          <w:rFonts w:ascii="Times New Roman" w:hAnsi="Times New Roman" w:cs="Times New Roman"/>
          <w:color w:val="000000"/>
          <w:sz w:val="28"/>
          <w:szCs w:val="28"/>
        </w:rPr>
        <w:t xml:space="preserve"> до 35 лет включительно</w:t>
      </w:r>
      <w:r w:rsidR="009E28E2" w:rsidRPr="009F2877">
        <w:rPr>
          <w:rFonts w:ascii="Times New Roman" w:hAnsi="Times New Roman" w:cs="Times New Roman"/>
          <w:sz w:val="28"/>
          <w:szCs w:val="28"/>
        </w:rPr>
        <w:t xml:space="preserve">, зарегистрированные и постоянно проживающие на территории </w:t>
      </w:r>
      <w:r w:rsidR="009E28E2" w:rsidRPr="009F2877">
        <w:rPr>
          <w:rFonts w:ascii="Times New Roman" w:hAnsi="Times New Roman" w:cs="Times New Roman"/>
          <w:color w:val="000000"/>
          <w:sz w:val="28"/>
          <w:szCs w:val="28"/>
        </w:rPr>
        <w:t>Чебулинского муниципального округа</w:t>
      </w:r>
      <w:r w:rsidR="009E28E2" w:rsidRPr="009F28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9E28E2" w:rsidRPr="009F2877">
        <w:rPr>
          <w:rFonts w:ascii="Times New Roman" w:hAnsi="Times New Roman" w:cs="Times New Roman"/>
          <w:color w:val="000000"/>
          <w:sz w:val="28"/>
          <w:szCs w:val="28"/>
        </w:rPr>
        <w:t>являющиеся представителями</w:t>
      </w:r>
      <w:r w:rsidR="009E28E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D624B" w:rsidRPr="009F2877" w:rsidRDefault="008D624B" w:rsidP="009F287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24B" w:rsidRDefault="00025C14" w:rsidP="002F65E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24B">
        <w:rPr>
          <w:rFonts w:ascii="Times New Roman" w:hAnsi="Times New Roman" w:cs="Times New Roman"/>
          <w:sz w:val="28"/>
          <w:szCs w:val="28"/>
        </w:rPr>
        <w:t xml:space="preserve">1.4. Приложение №2 к </w:t>
      </w:r>
      <w:r w:rsidR="008D624B">
        <w:rPr>
          <w:rFonts w:ascii="Times New Roman" w:hAnsi="Times New Roman" w:cs="Times New Roman"/>
          <w:bCs/>
          <w:sz w:val="28"/>
          <w:szCs w:val="28"/>
        </w:rPr>
        <w:t>решению Совета народных депутатов Чебулинского муниципального округа от 28.01.2020 № 40 «</w:t>
      </w:r>
      <w:r w:rsidR="002F65E0" w:rsidRPr="002F65E0">
        <w:rPr>
          <w:rFonts w:ascii="Times New Roman" w:hAnsi="Times New Roman" w:cs="Times New Roman"/>
          <w:sz w:val="28"/>
          <w:szCs w:val="28"/>
        </w:rPr>
        <w:t>Состав Молодежного парламента Чебулинского муниципального округа при Совете народных депутатов Чебулинского муниципального округа</w:t>
      </w:r>
      <w:r w:rsidR="008D624B">
        <w:rPr>
          <w:rFonts w:ascii="Times New Roman" w:hAnsi="Times New Roman" w:cs="Times New Roman"/>
          <w:bCs/>
          <w:sz w:val="28"/>
          <w:szCs w:val="28"/>
        </w:rPr>
        <w:t>» изменить и изложить в новой редакции согласно Приложению к настоящему решению.</w:t>
      </w:r>
      <w:r w:rsidR="00181604" w:rsidRPr="00181604">
        <w:rPr>
          <w:rFonts w:ascii="Times New Roman" w:hAnsi="Times New Roman" w:cs="Times New Roman"/>
          <w:sz w:val="28"/>
          <w:szCs w:val="28"/>
        </w:rPr>
        <w:t xml:space="preserve">     </w:t>
      </w:r>
      <w:r w:rsidR="008D624B">
        <w:rPr>
          <w:rFonts w:ascii="Times New Roman" w:hAnsi="Times New Roman" w:cs="Times New Roman"/>
          <w:sz w:val="28"/>
          <w:szCs w:val="28"/>
        </w:rPr>
        <w:t xml:space="preserve">       </w:t>
      </w:r>
      <w:r w:rsidR="00181604" w:rsidRPr="00181604">
        <w:rPr>
          <w:rFonts w:ascii="Times New Roman" w:hAnsi="Times New Roman" w:cs="Times New Roman"/>
          <w:sz w:val="28"/>
          <w:szCs w:val="28"/>
        </w:rPr>
        <w:t xml:space="preserve"> </w:t>
      </w:r>
      <w:r w:rsidR="008D62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1604" w:rsidRPr="008D624B" w:rsidRDefault="008D624B" w:rsidP="008D624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1604" w:rsidRPr="00181604">
        <w:rPr>
          <w:rFonts w:ascii="Times New Roman" w:hAnsi="Times New Roman" w:cs="Times New Roman"/>
          <w:sz w:val="28"/>
          <w:szCs w:val="28"/>
        </w:rPr>
        <w:t>Разместить полный текст настоящего решения на официальном сайте администрации</w:t>
      </w:r>
      <w:r w:rsidR="00181604" w:rsidRPr="00181604">
        <w:rPr>
          <w:rFonts w:ascii="Times New Roman" w:hAnsi="Times New Roman" w:cs="Times New Roman"/>
        </w:rPr>
        <w:t xml:space="preserve"> </w:t>
      </w:r>
      <w:r w:rsidR="00181604" w:rsidRPr="00181604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округа. </w:t>
      </w:r>
    </w:p>
    <w:p w:rsidR="00181604" w:rsidRDefault="00181604" w:rsidP="00181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24B">
        <w:rPr>
          <w:rFonts w:ascii="Times New Roman" w:hAnsi="Times New Roman" w:cs="Times New Roman"/>
          <w:sz w:val="28"/>
          <w:szCs w:val="28"/>
        </w:rPr>
        <w:t xml:space="preserve"> </w:t>
      </w:r>
      <w:r w:rsidRPr="00181604">
        <w:rPr>
          <w:rFonts w:ascii="Times New Roman" w:hAnsi="Times New Roman" w:cs="Times New Roman"/>
          <w:sz w:val="28"/>
          <w:szCs w:val="28"/>
        </w:rPr>
        <w:t xml:space="preserve"> </w:t>
      </w:r>
      <w:r w:rsidR="008D624B">
        <w:rPr>
          <w:rFonts w:ascii="Times New Roman" w:hAnsi="Times New Roman" w:cs="Times New Roman"/>
          <w:sz w:val="28"/>
          <w:szCs w:val="28"/>
        </w:rPr>
        <w:t>3</w:t>
      </w:r>
      <w:r w:rsidRPr="00181604">
        <w:rPr>
          <w:rFonts w:ascii="Times New Roman" w:hAnsi="Times New Roman" w:cs="Times New Roman"/>
          <w:sz w:val="28"/>
          <w:szCs w:val="28"/>
        </w:rPr>
        <w:t>. Данное решение вступает в силу с момента его подписания.</w:t>
      </w:r>
    </w:p>
    <w:p w:rsidR="00025C14" w:rsidRPr="00181604" w:rsidRDefault="00025C14" w:rsidP="00181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604" w:rsidRPr="00181604" w:rsidRDefault="00181604" w:rsidP="00181604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04">
        <w:rPr>
          <w:rFonts w:ascii="Times New Roman" w:hAnsi="Times New Roman" w:cs="Times New Roman"/>
          <w:sz w:val="28"/>
          <w:szCs w:val="28"/>
        </w:rPr>
        <w:t xml:space="preserve">    </w:t>
      </w:r>
      <w:r w:rsidR="008D624B">
        <w:rPr>
          <w:rFonts w:ascii="Times New Roman" w:hAnsi="Times New Roman" w:cs="Times New Roman"/>
          <w:sz w:val="28"/>
          <w:szCs w:val="28"/>
        </w:rPr>
        <w:t xml:space="preserve">  4</w:t>
      </w:r>
      <w:r w:rsidRPr="00181604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</w:t>
      </w:r>
      <w:proofErr w:type="gramStart"/>
      <w:r w:rsidRPr="00181604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Pr="00181604">
        <w:rPr>
          <w:rFonts w:ascii="Times New Roman" w:hAnsi="Times New Roman" w:cs="Times New Roman"/>
          <w:sz w:val="28"/>
          <w:szCs w:val="28"/>
        </w:rPr>
        <w:t xml:space="preserve">  заместителя  Председателя Совета   народных депутатов</w:t>
      </w:r>
      <w:r w:rsidRPr="00181604">
        <w:rPr>
          <w:rFonts w:ascii="Times New Roman" w:hAnsi="Times New Roman" w:cs="Times New Roman"/>
        </w:rPr>
        <w:t xml:space="preserve">  </w:t>
      </w:r>
      <w:r w:rsidRPr="00181604">
        <w:rPr>
          <w:rFonts w:ascii="Times New Roman" w:hAnsi="Times New Roman" w:cs="Times New Roman"/>
          <w:sz w:val="28"/>
          <w:szCs w:val="28"/>
        </w:rPr>
        <w:t>Чебулинского муниципального округа (А.Д. Мягкову).</w:t>
      </w:r>
    </w:p>
    <w:p w:rsidR="00181604" w:rsidRPr="00181604" w:rsidRDefault="00181604" w:rsidP="00181604">
      <w:pPr>
        <w:tabs>
          <w:tab w:val="left" w:pos="720"/>
        </w:tabs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604" w:rsidRPr="00181604" w:rsidRDefault="00181604" w:rsidP="00181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0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181604" w:rsidRPr="00181604" w:rsidRDefault="00181604" w:rsidP="00181604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604">
        <w:rPr>
          <w:rFonts w:ascii="Times New Roman" w:hAnsi="Times New Roman" w:cs="Times New Roman"/>
          <w:sz w:val="28"/>
          <w:szCs w:val="28"/>
        </w:rPr>
        <w:t xml:space="preserve">  Председатель Совета народных депутатов</w:t>
      </w:r>
    </w:p>
    <w:p w:rsidR="00181604" w:rsidRPr="00181604" w:rsidRDefault="008D624B" w:rsidP="001816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1604" w:rsidRPr="00181604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 w:rsidR="00181604" w:rsidRPr="00181604">
        <w:rPr>
          <w:rFonts w:ascii="Times New Roman" w:hAnsi="Times New Roman" w:cs="Times New Roman"/>
          <w:sz w:val="28"/>
          <w:szCs w:val="28"/>
        </w:rPr>
        <w:t>И.С.Кузьмина</w:t>
      </w:r>
      <w:proofErr w:type="spellEnd"/>
      <w:r w:rsidR="00181604" w:rsidRPr="0018160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81604" w:rsidRDefault="00181604" w:rsidP="00181604">
      <w:pPr>
        <w:rPr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8D624B" w:rsidRDefault="008D624B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8D624B" w:rsidRDefault="008D624B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8D624B" w:rsidRPr="008D624B" w:rsidRDefault="008D624B" w:rsidP="008D62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D624B">
        <w:rPr>
          <w:rFonts w:ascii="Times New Roman" w:hAnsi="Times New Roman" w:cs="Times New Roman"/>
          <w:sz w:val="28"/>
          <w:szCs w:val="28"/>
        </w:rPr>
        <w:t>ПРИЛОЖЕНИЕ</w:t>
      </w:r>
    </w:p>
    <w:p w:rsidR="008D624B" w:rsidRPr="008D624B" w:rsidRDefault="008D624B" w:rsidP="008D62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6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2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624B">
        <w:rPr>
          <w:rFonts w:ascii="Times New Roman" w:hAnsi="Times New Roman" w:cs="Times New Roman"/>
          <w:sz w:val="28"/>
          <w:szCs w:val="28"/>
        </w:rPr>
        <w:t xml:space="preserve"> решению Совета народных депутатов</w:t>
      </w:r>
    </w:p>
    <w:p w:rsidR="008D624B" w:rsidRPr="008D624B" w:rsidRDefault="008D624B" w:rsidP="008D62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624B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 </w:t>
      </w:r>
    </w:p>
    <w:p w:rsidR="008D624B" w:rsidRPr="00784076" w:rsidRDefault="008D624B" w:rsidP="007840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6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2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624B">
        <w:rPr>
          <w:rFonts w:ascii="Times New Roman" w:hAnsi="Times New Roman" w:cs="Times New Roman"/>
          <w:sz w:val="28"/>
          <w:szCs w:val="28"/>
        </w:rPr>
        <w:t xml:space="preserve"> 28.12.2022 № </w:t>
      </w:r>
      <w:r w:rsidR="0011397E">
        <w:rPr>
          <w:rFonts w:ascii="Times New Roman" w:hAnsi="Times New Roman" w:cs="Times New Roman"/>
          <w:sz w:val="28"/>
          <w:szCs w:val="28"/>
        </w:rPr>
        <w:t>313</w:t>
      </w:r>
      <w:bookmarkStart w:id="0" w:name="_GoBack"/>
      <w:bookmarkEnd w:id="0"/>
    </w:p>
    <w:p w:rsidR="002F65E0" w:rsidRPr="002F65E0" w:rsidRDefault="002F65E0" w:rsidP="002F65E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F65E0" w:rsidRPr="00784076" w:rsidRDefault="002F65E0" w:rsidP="0078407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F65E0">
        <w:rPr>
          <w:rFonts w:ascii="Times New Roman" w:hAnsi="Times New Roman" w:cs="Times New Roman"/>
          <w:sz w:val="28"/>
          <w:szCs w:val="28"/>
        </w:rPr>
        <w:t>Состав Молодежного парламента Чебулинского муниципального округа при Совете народных депутатов Чеб</w:t>
      </w:r>
      <w:r w:rsidR="00784076">
        <w:rPr>
          <w:rFonts w:ascii="Times New Roman" w:hAnsi="Times New Roman" w:cs="Times New Roman"/>
          <w:sz w:val="28"/>
          <w:szCs w:val="28"/>
        </w:rPr>
        <w:t>улинского муниципального округа</w:t>
      </w:r>
    </w:p>
    <w:p w:rsidR="002F65E0" w:rsidRDefault="002F65E0" w:rsidP="002F65E0">
      <w:pPr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2977"/>
      </w:tblGrid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F65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2F65E0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65E0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BE5C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65E0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025C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2F65E0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F65E0">
              <w:rPr>
                <w:rFonts w:ascii="Times New Roman" w:hAnsi="Times New Roman" w:cs="Times New Roman"/>
                <w:sz w:val="28"/>
              </w:rPr>
              <w:t>.199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Мухоматшина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Михайловна</w:t>
            </w:r>
            <w:r w:rsidRPr="002F65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025C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2F65E0">
              <w:rPr>
                <w:rFonts w:ascii="Times New Roman" w:hAnsi="Times New Roman" w:cs="Times New Roman"/>
                <w:sz w:val="28"/>
              </w:rPr>
              <w:t>.199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Наумова Дарья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025C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2F65E0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2F65E0">
              <w:rPr>
                <w:rFonts w:ascii="Times New Roman" w:hAnsi="Times New Roman" w:cs="Times New Roman"/>
                <w:sz w:val="28"/>
              </w:rPr>
              <w:t>.199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5E0">
              <w:rPr>
                <w:rFonts w:ascii="Times New Roman" w:hAnsi="Times New Roman" w:cs="Times New Roman"/>
                <w:sz w:val="28"/>
              </w:rPr>
              <w:t>Железовская</w:t>
            </w:r>
            <w:proofErr w:type="spellEnd"/>
            <w:r w:rsidRPr="002F65E0">
              <w:rPr>
                <w:rFonts w:ascii="Times New Roman" w:hAnsi="Times New Roman" w:cs="Times New Roman"/>
                <w:sz w:val="28"/>
              </w:rPr>
              <w:t xml:space="preserve"> Надежда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r w:rsidRPr="002F65E0">
              <w:rPr>
                <w:rFonts w:ascii="Times New Roman" w:hAnsi="Times New Roman" w:cs="Times New Roman"/>
                <w:sz w:val="28"/>
              </w:rPr>
              <w:t>26.04.1994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Хоросоженко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025C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2F65E0">
              <w:rPr>
                <w:rFonts w:ascii="Times New Roman" w:hAnsi="Times New Roman" w:cs="Times New Roman"/>
                <w:sz w:val="28"/>
              </w:rPr>
              <w:t>.1997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Штольц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025C14">
            <w:pPr>
              <w:rPr>
                <w:rFonts w:ascii="Times New Roman" w:hAnsi="Times New Roman" w:cs="Times New Roman"/>
                <w:sz w:val="28"/>
              </w:rPr>
            </w:pPr>
            <w:r w:rsidRPr="002F65E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07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2003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Еременко Зарина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8C6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2006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Паршикова Ульяна Олеговна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8C6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.200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8C6F56">
            <w:pPr>
              <w:rPr>
                <w:rFonts w:ascii="Times New Roman" w:hAnsi="Times New Roman" w:cs="Times New Roman"/>
                <w:sz w:val="28"/>
              </w:rPr>
            </w:pPr>
            <w:r w:rsidRPr="002F65E0">
              <w:rPr>
                <w:rFonts w:ascii="Times New Roman" w:hAnsi="Times New Roman" w:cs="Times New Roman"/>
                <w:sz w:val="28"/>
              </w:rPr>
              <w:t>1</w:t>
            </w:r>
            <w:r w:rsidR="008C6F56">
              <w:rPr>
                <w:rFonts w:ascii="Times New Roman" w:hAnsi="Times New Roman" w:cs="Times New Roman"/>
                <w:sz w:val="28"/>
              </w:rPr>
              <w:t>9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 w:rsidR="008C6F56">
              <w:rPr>
                <w:rFonts w:ascii="Times New Roman" w:hAnsi="Times New Roman" w:cs="Times New Roman"/>
                <w:sz w:val="28"/>
              </w:rPr>
              <w:t>03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 w:rsidR="008C6F56">
              <w:rPr>
                <w:rFonts w:ascii="Times New Roman" w:hAnsi="Times New Roman" w:cs="Times New Roman"/>
                <w:sz w:val="28"/>
              </w:rPr>
              <w:t>2008</w:t>
            </w:r>
          </w:p>
        </w:tc>
      </w:tr>
      <w:tr w:rsidR="00025C14" w:rsidTr="00025C14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Виктория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8C6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2007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Доминика Дмитриевна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8C6F56">
            <w:pPr>
              <w:rPr>
                <w:rFonts w:ascii="Times New Roman" w:hAnsi="Times New Roman" w:cs="Times New Roman"/>
                <w:sz w:val="28"/>
              </w:rPr>
            </w:pPr>
            <w:r w:rsidRPr="002F65E0">
              <w:rPr>
                <w:rFonts w:ascii="Times New Roman" w:hAnsi="Times New Roman" w:cs="Times New Roman"/>
                <w:sz w:val="28"/>
              </w:rPr>
              <w:t>0</w:t>
            </w:r>
            <w:r w:rsidR="008C6F56">
              <w:rPr>
                <w:rFonts w:ascii="Times New Roman" w:hAnsi="Times New Roman" w:cs="Times New Roman"/>
                <w:sz w:val="28"/>
              </w:rPr>
              <w:t>7</w:t>
            </w:r>
            <w:r w:rsidRPr="002F65E0">
              <w:rPr>
                <w:rFonts w:ascii="Times New Roman" w:hAnsi="Times New Roman" w:cs="Times New Roman"/>
                <w:sz w:val="28"/>
              </w:rPr>
              <w:t>.0</w:t>
            </w:r>
            <w:r w:rsidR="008C6F56">
              <w:rPr>
                <w:rFonts w:ascii="Times New Roman" w:hAnsi="Times New Roman" w:cs="Times New Roman"/>
                <w:sz w:val="28"/>
              </w:rPr>
              <w:t>1</w:t>
            </w:r>
            <w:r w:rsidRPr="002F65E0">
              <w:rPr>
                <w:rFonts w:ascii="Times New Roman" w:hAnsi="Times New Roman" w:cs="Times New Roman"/>
                <w:sz w:val="28"/>
              </w:rPr>
              <w:t>.200</w:t>
            </w:r>
            <w:r w:rsidR="008C6F56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025C14" w:rsidP="008C6F56">
            <w:pPr>
              <w:rPr>
                <w:rFonts w:ascii="Times New Roman" w:hAnsi="Times New Roman" w:cs="Times New Roman"/>
                <w:sz w:val="28"/>
              </w:rPr>
            </w:pPr>
            <w:r w:rsidRPr="002F65E0">
              <w:rPr>
                <w:rFonts w:ascii="Times New Roman" w:hAnsi="Times New Roman" w:cs="Times New Roman"/>
                <w:sz w:val="28"/>
              </w:rPr>
              <w:t>0</w:t>
            </w:r>
            <w:r w:rsidR="008C6F56">
              <w:rPr>
                <w:rFonts w:ascii="Times New Roman" w:hAnsi="Times New Roman" w:cs="Times New Roman"/>
                <w:sz w:val="28"/>
              </w:rPr>
              <w:t>8</w:t>
            </w:r>
            <w:r w:rsidRPr="002F65E0">
              <w:rPr>
                <w:rFonts w:ascii="Times New Roman" w:hAnsi="Times New Roman" w:cs="Times New Roman"/>
                <w:sz w:val="28"/>
              </w:rPr>
              <w:t>.</w:t>
            </w:r>
            <w:r w:rsidR="008C6F56">
              <w:rPr>
                <w:rFonts w:ascii="Times New Roman" w:hAnsi="Times New Roman" w:cs="Times New Roman"/>
                <w:sz w:val="28"/>
              </w:rPr>
              <w:t>10</w:t>
            </w:r>
            <w:r w:rsidRPr="002F65E0">
              <w:rPr>
                <w:rFonts w:ascii="Times New Roman" w:hAnsi="Times New Roman" w:cs="Times New Roman"/>
                <w:sz w:val="28"/>
              </w:rPr>
              <w:t>.200</w:t>
            </w:r>
            <w:r w:rsidR="008C6F56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25C14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4" w:rsidRPr="002F65E0" w:rsidRDefault="00025C14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Черкашина Мария Викторовна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14" w:rsidRPr="002F65E0" w:rsidRDefault="008C6F56" w:rsidP="008C6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025C14" w:rsidRPr="002F65E0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2006</w:t>
            </w:r>
          </w:p>
        </w:tc>
      </w:tr>
      <w:tr w:rsidR="008C6F56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56" w:rsidRPr="002F65E0" w:rsidRDefault="008C6F56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56" w:rsidRDefault="00784076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Кузьмин Артем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56" w:rsidRDefault="00784076" w:rsidP="008C6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13.09.2008</w:t>
            </w:r>
          </w:p>
        </w:tc>
      </w:tr>
      <w:tr w:rsidR="00784076" w:rsidTr="00025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076" w:rsidRPr="002F65E0" w:rsidRDefault="00784076" w:rsidP="002F65E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076" w:rsidRDefault="00784076" w:rsidP="00BE5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Черепанова Варвара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076" w:rsidRDefault="00784076" w:rsidP="008C6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06.12.2008</w:t>
            </w:r>
          </w:p>
        </w:tc>
      </w:tr>
    </w:tbl>
    <w:p w:rsidR="002F65E0" w:rsidRDefault="002F65E0" w:rsidP="002F65E0">
      <w:pPr>
        <w:ind w:right="-2" w:firstLine="709"/>
        <w:jc w:val="both"/>
        <w:rPr>
          <w:sz w:val="28"/>
          <w:szCs w:val="28"/>
        </w:rPr>
      </w:pPr>
    </w:p>
    <w:p w:rsidR="002F65E0" w:rsidRDefault="002F65E0" w:rsidP="002F65E0">
      <w:pPr>
        <w:ind w:right="-2" w:firstLine="709"/>
        <w:jc w:val="both"/>
        <w:rPr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22108A" w:rsidRDefault="0022108A" w:rsidP="00F97D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108A" w:rsidRDefault="0022108A" w:rsidP="00730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2108A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1FB"/>
    <w:multiLevelType w:val="hybridMultilevel"/>
    <w:tmpl w:val="7BE80690"/>
    <w:lvl w:ilvl="0" w:tplc="59DCD33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60B82"/>
    <w:multiLevelType w:val="hybridMultilevel"/>
    <w:tmpl w:val="DBB2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56A7"/>
    <w:multiLevelType w:val="hybridMultilevel"/>
    <w:tmpl w:val="2F58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7A97"/>
    <w:multiLevelType w:val="hybridMultilevel"/>
    <w:tmpl w:val="1158D448"/>
    <w:lvl w:ilvl="0" w:tplc="E43461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CEA695D"/>
    <w:multiLevelType w:val="multilevel"/>
    <w:tmpl w:val="8BDABD2E"/>
    <w:lvl w:ilvl="0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5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0" w:hanging="2160"/>
      </w:pPr>
      <w:rPr>
        <w:rFonts w:hint="default"/>
      </w:rPr>
    </w:lvl>
  </w:abstractNum>
  <w:abstractNum w:abstractNumId="5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01BE1"/>
    <w:multiLevelType w:val="hybridMultilevel"/>
    <w:tmpl w:val="F580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25C14"/>
    <w:rsid w:val="00055950"/>
    <w:rsid w:val="0007617E"/>
    <w:rsid w:val="00096CE0"/>
    <w:rsid w:val="000F654B"/>
    <w:rsid w:val="0011397E"/>
    <w:rsid w:val="0012582E"/>
    <w:rsid w:val="00181604"/>
    <w:rsid w:val="001C6BA9"/>
    <w:rsid w:val="001D6C09"/>
    <w:rsid w:val="001F5472"/>
    <w:rsid w:val="0022108A"/>
    <w:rsid w:val="00242F75"/>
    <w:rsid w:val="002E2A4F"/>
    <w:rsid w:val="002F65E0"/>
    <w:rsid w:val="00333027"/>
    <w:rsid w:val="003A54F7"/>
    <w:rsid w:val="003D523B"/>
    <w:rsid w:val="003F0534"/>
    <w:rsid w:val="004302F6"/>
    <w:rsid w:val="004B0A13"/>
    <w:rsid w:val="004B2E12"/>
    <w:rsid w:val="00564F5B"/>
    <w:rsid w:val="00596CFE"/>
    <w:rsid w:val="00597596"/>
    <w:rsid w:val="005A4AB6"/>
    <w:rsid w:val="005C0228"/>
    <w:rsid w:val="0061086E"/>
    <w:rsid w:val="00625A3F"/>
    <w:rsid w:val="006452A3"/>
    <w:rsid w:val="00672A36"/>
    <w:rsid w:val="00692803"/>
    <w:rsid w:val="006F0874"/>
    <w:rsid w:val="006F0977"/>
    <w:rsid w:val="0073024E"/>
    <w:rsid w:val="00730DC3"/>
    <w:rsid w:val="00741F8E"/>
    <w:rsid w:val="007610EB"/>
    <w:rsid w:val="00784076"/>
    <w:rsid w:val="007A2006"/>
    <w:rsid w:val="007B1585"/>
    <w:rsid w:val="007C7C1E"/>
    <w:rsid w:val="007F52A0"/>
    <w:rsid w:val="008106DC"/>
    <w:rsid w:val="008170B4"/>
    <w:rsid w:val="008551FE"/>
    <w:rsid w:val="0087436C"/>
    <w:rsid w:val="0087554D"/>
    <w:rsid w:val="0088171A"/>
    <w:rsid w:val="00891438"/>
    <w:rsid w:val="008A51AF"/>
    <w:rsid w:val="008C6F56"/>
    <w:rsid w:val="008D624B"/>
    <w:rsid w:val="00985E8C"/>
    <w:rsid w:val="0099497F"/>
    <w:rsid w:val="009A7599"/>
    <w:rsid w:val="009E28E2"/>
    <w:rsid w:val="009E4820"/>
    <w:rsid w:val="009F2877"/>
    <w:rsid w:val="009F41BE"/>
    <w:rsid w:val="00A5256C"/>
    <w:rsid w:val="00AA0350"/>
    <w:rsid w:val="00AB3682"/>
    <w:rsid w:val="00AC6E90"/>
    <w:rsid w:val="00B06AAC"/>
    <w:rsid w:val="00B31473"/>
    <w:rsid w:val="00B64E7E"/>
    <w:rsid w:val="00B74C60"/>
    <w:rsid w:val="00B76826"/>
    <w:rsid w:val="00BA6E6F"/>
    <w:rsid w:val="00BC2D67"/>
    <w:rsid w:val="00C06FA0"/>
    <w:rsid w:val="00C3235C"/>
    <w:rsid w:val="00CA7200"/>
    <w:rsid w:val="00E164D9"/>
    <w:rsid w:val="00F23D28"/>
    <w:rsid w:val="00F41C5E"/>
    <w:rsid w:val="00F9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FAAFC-8785-4D80-8F02-44EAEFF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47</cp:revision>
  <cp:lastPrinted>2022-12-28T07:51:00Z</cp:lastPrinted>
  <dcterms:created xsi:type="dcterms:W3CDTF">2021-12-17T09:06:00Z</dcterms:created>
  <dcterms:modified xsi:type="dcterms:W3CDTF">2022-12-28T07:52:00Z</dcterms:modified>
</cp:coreProperties>
</file>